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C5B072" w14:textId="77777777" w:rsidR="00E47CFB" w:rsidRDefault="00E47CFB" w:rsidP="00E47CFB">
      <w:pPr>
        <w:pStyle w:val="ListParagraph"/>
        <w:ind w:left="360"/>
      </w:pPr>
      <w:r>
        <w:object w:dxaOrig="11625" w:dyaOrig="7050" w14:anchorId="0FD872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5pt;height:270pt" o:ole="">
            <v:imagedata r:id="rId6" o:title=""/>
          </v:shape>
          <o:OLEObject Type="Embed" ProgID="AcroExch.Document.7" ShapeID="_x0000_i1025" DrawAspect="Content" ObjectID="_1582729629" r:id="rId7"/>
        </w:object>
      </w:r>
    </w:p>
    <w:p w14:paraId="4B0EF1C3" w14:textId="77777777" w:rsidR="00821372" w:rsidRDefault="00821372" w:rsidP="00395338">
      <w:pPr>
        <w:pStyle w:val="ListParagraph"/>
        <w:numPr>
          <w:ilvl w:val="0"/>
          <w:numId w:val="8"/>
        </w:numPr>
      </w:pPr>
      <w:r>
        <w:t>There should be an actual photo of the master plan. Bachir’s team is working on an updated master plan as the previous one is no longer valid. We will share it whenever it is ready.</w:t>
      </w:r>
    </w:p>
    <w:p w14:paraId="175D9258" w14:textId="77777777" w:rsidR="00BA314C" w:rsidRPr="00322FA1" w:rsidRDefault="00BA314C" w:rsidP="00395338">
      <w:pPr>
        <w:pStyle w:val="ListParagraph"/>
        <w:numPr>
          <w:ilvl w:val="0"/>
          <w:numId w:val="8"/>
        </w:numPr>
        <w:rPr>
          <w:color w:val="E36C0A" w:themeColor="accent6" w:themeShade="BF"/>
        </w:rPr>
      </w:pPr>
      <w:r w:rsidRPr="00322FA1">
        <w:rPr>
          <w:color w:val="E36C0A" w:themeColor="accent6" w:themeShade="BF"/>
        </w:rPr>
        <w:t>You might consider having an interactive master plan, whereby the different projects are highlighted and clickable, or the different sectors.</w:t>
      </w:r>
      <w:r w:rsidR="00E47CFB" w:rsidRPr="00322FA1">
        <w:rPr>
          <w:color w:val="E36C0A" w:themeColor="accent6" w:themeShade="BF"/>
        </w:rPr>
        <w:t xml:space="preserve"> </w:t>
      </w:r>
    </w:p>
    <w:p w14:paraId="7BC3FEE6" w14:textId="77777777" w:rsidR="00821372" w:rsidRDefault="00821372" w:rsidP="00395338">
      <w:pPr>
        <w:pStyle w:val="ListParagraph"/>
        <w:numPr>
          <w:ilvl w:val="0"/>
          <w:numId w:val="8"/>
        </w:numPr>
      </w:pPr>
      <w:r>
        <w:t>Construction progress is currently not clickable. The information should be updated by the Al Zorah team.</w:t>
      </w:r>
    </w:p>
    <w:p w14:paraId="2916C1F4" w14:textId="77777777" w:rsidR="00821372" w:rsidRPr="00322FA1" w:rsidRDefault="00821372" w:rsidP="00395338">
      <w:pPr>
        <w:pStyle w:val="ListParagraph"/>
        <w:numPr>
          <w:ilvl w:val="0"/>
          <w:numId w:val="8"/>
        </w:numPr>
        <w:rPr>
          <w:color w:val="E36C0A" w:themeColor="accent6" w:themeShade="BF"/>
        </w:rPr>
      </w:pPr>
      <w:r w:rsidRPr="00322FA1">
        <w:rPr>
          <w:color w:val="E36C0A" w:themeColor="accent6" w:themeShade="BF"/>
        </w:rPr>
        <w:t>The clickable neighborhoods below the master plan should redirect to the relevant sector page under Neighborhoods.</w:t>
      </w:r>
    </w:p>
    <w:p w14:paraId="691B85FB" w14:textId="77777777" w:rsidR="00821372" w:rsidRDefault="00AF4656" w:rsidP="00395338">
      <w:pPr>
        <w:pStyle w:val="ListParagraph"/>
        <w:numPr>
          <w:ilvl w:val="0"/>
          <w:numId w:val="8"/>
        </w:numPr>
      </w:pPr>
      <w:r>
        <w:t xml:space="preserve">You might want to </w:t>
      </w:r>
      <w:r w:rsidR="006A247E">
        <w:t>include</w:t>
      </w:r>
      <w:r>
        <w:t xml:space="preserve"> a key plan </w:t>
      </w:r>
      <w:r w:rsidR="007420AA">
        <w:t>highlighting</w:t>
      </w:r>
      <w:r>
        <w:t xml:space="preserve"> </w:t>
      </w:r>
      <w:r w:rsidR="006A247E">
        <w:t>each</w:t>
      </w:r>
      <w:r>
        <w:t xml:space="preserve"> neighborhood</w:t>
      </w:r>
      <w:r w:rsidR="006A247E">
        <w:t xml:space="preserve"> so that the website visitors can locate it in the bigger scheme of Al Zorah.</w:t>
      </w:r>
    </w:p>
    <w:p w14:paraId="5FEFCDF1" w14:textId="77777777" w:rsidR="006A247E" w:rsidRDefault="006A247E" w:rsidP="00821372">
      <w:r>
        <w:rPr>
          <w:noProof/>
        </w:rPr>
        <w:drawing>
          <wp:inline distT="0" distB="0" distL="0" distR="0" wp14:anchorId="7DB75A22" wp14:editId="7E09CC80">
            <wp:extent cx="3248025" cy="2096895"/>
            <wp:effectExtent l="0" t="0" r="0" b="0"/>
            <wp:docPr id="2" name="Picture 2" descr="N:\Solidere International Miscellaneous\Al Zorah\Website\untitled folder\AlZorah-comp-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Solidere International Miscellaneous\Al Zorah\Website\untitled folder\AlZorah-comp-Rf.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51825" cy="2099348"/>
                    </a:xfrm>
                    <a:prstGeom prst="rect">
                      <a:avLst/>
                    </a:prstGeom>
                    <a:noFill/>
                    <a:ln>
                      <a:noFill/>
                    </a:ln>
                  </pic:spPr>
                </pic:pic>
              </a:graphicData>
            </a:graphic>
          </wp:inline>
        </w:drawing>
      </w:r>
    </w:p>
    <w:p w14:paraId="0DBC75A3" w14:textId="77777777" w:rsidR="00E459DF" w:rsidRDefault="00E459DF" w:rsidP="00821372"/>
    <w:p w14:paraId="11F9B4F3" w14:textId="77777777" w:rsidR="00FF74DB" w:rsidRDefault="00FF74DB" w:rsidP="00821372">
      <w:r>
        <w:rPr>
          <w:noProof/>
        </w:rPr>
        <w:lastRenderedPageBreak/>
        <w:drawing>
          <wp:inline distT="0" distB="0" distL="0" distR="0" wp14:anchorId="58F737F8" wp14:editId="1F2B0D79">
            <wp:extent cx="5724525" cy="2609850"/>
            <wp:effectExtent l="0" t="0" r="9525" b="0"/>
            <wp:docPr id="3" name="Picture 3" descr="N:\Solidere International Miscellaneous\Al Zorah\Website\Neighborhoodsbann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Solidere International Miscellaneous\Al Zorah\Website\Neighborhoodsbanner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609850"/>
                    </a:xfrm>
                    <a:prstGeom prst="rect">
                      <a:avLst/>
                    </a:prstGeom>
                    <a:noFill/>
                    <a:ln>
                      <a:noFill/>
                    </a:ln>
                  </pic:spPr>
                </pic:pic>
              </a:graphicData>
            </a:graphic>
          </wp:inline>
        </w:drawing>
      </w:r>
    </w:p>
    <w:p w14:paraId="339F93BD" w14:textId="77777777" w:rsidR="00FF74DB" w:rsidRDefault="00FF74DB" w:rsidP="00E47CFB">
      <w:pPr>
        <w:pStyle w:val="ListParagraph"/>
        <w:numPr>
          <w:ilvl w:val="0"/>
          <w:numId w:val="9"/>
        </w:numPr>
      </w:pPr>
      <w:r>
        <w:t xml:space="preserve">This banner depicting the linear park should be changed to a real live photo. </w:t>
      </w:r>
      <w:r w:rsidR="00E47CFB">
        <w:t>We can share the one we will use once approved.</w:t>
      </w:r>
    </w:p>
    <w:p w14:paraId="0BF37BC0" w14:textId="77777777" w:rsidR="00E47CFB" w:rsidRDefault="00E47CFB" w:rsidP="00FF74DB">
      <w:pPr>
        <w:pStyle w:val="Heading1"/>
      </w:pPr>
    </w:p>
    <w:p w14:paraId="16DF302C" w14:textId="77777777" w:rsidR="00E459DF" w:rsidRPr="00FF74DB" w:rsidRDefault="00E459DF" w:rsidP="00FF74DB">
      <w:pPr>
        <w:pStyle w:val="Heading1"/>
      </w:pPr>
      <w:r w:rsidRPr="00FF74DB">
        <w:t>Under Neighborhoods – The Shores</w:t>
      </w:r>
    </w:p>
    <w:p w14:paraId="0B47BD0A" w14:textId="77777777" w:rsidR="00E459DF" w:rsidRDefault="00E47CFB" w:rsidP="00821372">
      <w:r>
        <w:object w:dxaOrig="5610" w:dyaOrig="3930" w14:anchorId="51B08F68">
          <v:shape id="_x0000_i1026" type="#_x0000_t75" style="width:329.5pt;height:231pt" o:ole="">
            <v:imagedata r:id="rId10" o:title=""/>
          </v:shape>
          <o:OLEObject Type="Embed" ProgID="AcroExch.Document.7" ShapeID="_x0000_i1026" DrawAspect="Content" ObjectID="_1582729630" r:id="rId11"/>
        </w:object>
      </w:r>
    </w:p>
    <w:p w14:paraId="5A2BCCD2" w14:textId="77777777" w:rsidR="00E459DF" w:rsidRDefault="00E459DF" w:rsidP="00FF74DB">
      <w:pPr>
        <w:pStyle w:val="ListParagraph"/>
        <w:numPr>
          <w:ilvl w:val="0"/>
          <w:numId w:val="2"/>
        </w:numPr>
      </w:pPr>
      <w:r>
        <w:t>The text should be updated as per the attached file</w:t>
      </w:r>
      <w:r w:rsidR="00833FE7">
        <w:t xml:space="preserve"> Neighborhoods Sectors Descriptions</w:t>
      </w:r>
      <w:r>
        <w:t>.</w:t>
      </w:r>
    </w:p>
    <w:p w14:paraId="5D5D8A3A" w14:textId="77777777" w:rsidR="00E459DF" w:rsidRDefault="00E47CFB" w:rsidP="00821372">
      <w:r>
        <w:object w:dxaOrig="5280" w:dyaOrig="4695" w14:anchorId="7D7A6850">
          <v:shape id="_x0000_i1027" type="#_x0000_t75" style="width:220.5pt;height:196pt" o:ole="">
            <v:imagedata r:id="rId12" o:title=""/>
          </v:shape>
          <o:OLEObject Type="Embed" ProgID="AcroExch.Document.7" ShapeID="_x0000_i1027" DrawAspect="Content" ObjectID="_1582729631" r:id="rId13"/>
        </w:object>
      </w:r>
    </w:p>
    <w:p w14:paraId="688CA929" w14:textId="77777777" w:rsidR="00E459DF" w:rsidRPr="00322FA1" w:rsidRDefault="00E459DF" w:rsidP="00FF74DB">
      <w:pPr>
        <w:pStyle w:val="ListParagraph"/>
        <w:numPr>
          <w:ilvl w:val="0"/>
          <w:numId w:val="1"/>
        </w:numPr>
        <w:rPr>
          <w:color w:val="E36C0A" w:themeColor="accent6" w:themeShade="BF"/>
        </w:rPr>
      </w:pPr>
      <w:r w:rsidRPr="00322FA1">
        <w:rPr>
          <w:color w:val="E36C0A" w:themeColor="accent6" w:themeShade="BF"/>
        </w:rPr>
        <w:t>The Oberoi is correct</w:t>
      </w:r>
    </w:p>
    <w:p w14:paraId="77427EC8" w14:textId="77777777" w:rsidR="00E459DF" w:rsidRDefault="00E459DF" w:rsidP="00FF74DB">
      <w:pPr>
        <w:pStyle w:val="ListParagraph"/>
        <w:numPr>
          <w:ilvl w:val="0"/>
          <w:numId w:val="1"/>
        </w:numPr>
      </w:pPr>
      <w:r>
        <w:t>LUX* Resort is currently Resort 2. Visual and description not final yet.</w:t>
      </w:r>
    </w:p>
    <w:p w14:paraId="4D06A648" w14:textId="77777777" w:rsidR="00E459DF" w:rsidRDefault="00E459DF" w:rsidP="00FF74DB">
      <w:pPr>
        <w:pStyle w:val="ListParagraph"/>
        <w:numPr>
          <w:ilvl w:val="0"/>
          <w:numId w:val="1"/>
        </w:numPr>
      </w:pPr>
      <w:r>
        <w:t>Al Zorah linear park, should replace renders with actual photo.</w:t>
      </w:r>
    </w:p>
    <w:p w14:paraId="1325FA17" w14:textId="77777777" w:rsidR="00E459DF" w:rsidRDefault="00E47CFB" w:rsidP="00821372">
      <w:r>
        <w:object w:dxaOrig="11730" w:dyaOrig="5566" w14:anchorId="5C00B59A">
          <v:shape id="_x0000_i1028" type="#_x0000_t75" style="width:298pt;height:140.5pt" o:ole="">
            <v:imagedata r:id="rId14" o:title=""/>
          </v:shape>
          <o:OLEObject Type="Embed" ProgID="AcroExch.Document.7" ShapeID="_x0000_i1028" DrawAspect="Content" ObjectID="_1582729632" r:id="rId15"/>
        </w:object>
      </w:r>
    </w:p>
    <w:p w14:paraId="32F80758" w14:textId="77777777" w:rsidR="00E459DF" w:rsidRDefault="00E459DF" w:rsidP="00FF74DB">
      <w:pPr>
        <w:pStyle w:val="ListParagraph"/>
        <w:numPr>
          <w:ilvl w:val="0"/>
          <w:numId w:val="3"/>
        </w:numPr>
      </w:pPr>
      <w:r>
        <w:t>The above photo should be: HOTEL BUILDING AND SWIMMING POOL (not Lobby)</w:t>
      </w:r>
    </w:p>
    <w:p w14:paraId="703E7D47" w14:textId="77777777" w:rsidR="00FF74DB" w:rsidRDefault="00E47CFB" w:rsidP="00821372">
      <w:r>
        <w:object w:dxaOrig="12675" w:dyaOrig="9060" w14:anchorId="2243CE8E">
          <v:shape id="_x0000_i1029" type="#_x0000_t75" style="width:308pt;height:219.5pt" o:ole="">
            <v:imagedata r:id="rId16" o:title=""/>
          </v:shape>
          <o:OLEObject Type="Embed" ProgID="AcroExch.Document.7" ShapeID="_x0000_i1029" DrawAspect="Content" ObjectID="_1582729633" r:id="rId17"/>
        </w:object>
      </w:r>
    </w:p>
    <w:p w14:paraId="2859037B" w14:textId="77777777" w:rsidR="00385578" w:rsidRDefault="00385578" w:rsidP="00FF74DB">
      <w:pPr>
        <w:pStyle w:val="ListParagraph"/>
        <w:numPr>
          <w:ilvl w:val="0"/>
          <w:numId w:val="3"/>
        </w:numPr>
      </w:pPr>
      <w:r>
        <w:t>We will update you with photo and text as soon as we have something final.</w:t>
      </w:r>
    </w:p>
    <w:p w14:paraId="79E754BB" w14:textId="77777777" w:rsidR="00E47CFB" w:rsidRPr="00FF74DB" w:rsidRDefault="00E47CFB" w:rsidP="00E47CFB">
      <w:pPr>
        <w:pStyle w:val="Heading1"/>
      </w:pPr>
      <w:r w:rsidRPr="00FF74DB">
        <w:lastRenderedPageBreak/>
        <w:t xml:space="preserve">Under Neighborhoods – The </w:t>
      </w:r>
      <w:r>
        <w:t>Fairways</w:t>
      </w:r>
    </w:p>
    <w:p w14:paraId="3AAA7BFA" w14:textId="77777777" w:rsidR="00E47CFB" w:rsidRDefault="00E47CFB" w:rsidP="00821372"/>
    <w:p w14:paraId="3962EAFB" w14:textId="77777777" w:rsidR="00385578" w:rsidRDefault="00D361A8" w:rsidP="00821372">
      <w:r>
        <w:object w:dxaOrig="13965" w:dyaOrig="9435" w14:anchorId="1E57EFDC">
          <v:shape id="_x0000_i1030" type="#_x0000_t75" style="width:401.5pt;height:271.5pt" o:ole="">
            <v:imagedata r:id="rId18" o:title=""/>
          </v:shape>
          <o:OLEObject Type="Embed" ProgID="AcroExch.Document.7" ShapeID="_x0000_i1030" DrawAspect="Content" ObjectID="_1582729634" r:id="rId19"/>
        </w:object>
      </w:r>
    </w:p>
    <w:p w14:paraId="22DD6BC3" w14:textId="77777777" w:rsidR="004200A6" w:rsidRDefault="004200A6" w:rsidP="004200A6">
      <w:pPr>
        <w:pStyle w:val="ListParagraph"/>
        <w:numPr>
          <w:ilvl w:val="0"/>
          <w:numId w:val="3"/>
        </w:numPr>
      </w:pPr>
      <w:r>
        <w:t xml:space="preserve">The text for the above should be about the whole Fairways neighborhood and not only about the golf. Please use the text about the Fairways in the attached file </w:t>
      </w:r>
      <w:r w:rsidRPr="004200A6">
        <w:t>Neighborhoods Sectors Descriptions</w:t>
      </w:r>
      <w:r>
        <w:t>.</w:t>
      </w:r>
    </w:p>
    <w:p w14:paraId="237BE3BF" w14:textId="77777777" w:rsidR="00747A28" w:rsidRDefault="00747A28" w:rsidP="004200A6">
      <w:pPr>
        <w:pStyle w:val="ListParagraph"/>
        <w:numPr>
          <w:ilvl w:val="0"/>
          <w:numId w:val="3"/>
        </w:numPr>
      </w:pPr>
      <w:r>
        <w:t xml:space="preserve">I suggest choosing a different photo. This one is stock image and it does not depict the fairways. </w:t>
      </w:r>
    </w:p>
    <w:p w14:paraId="62DCC9F0" w14:textId="77777777" w:rsidR="004200A6" w:rsidRPr="00322FA1" w:rsidRDefault="004200A6" w:rsidP="004200A6">
      <w:pPr>
        <w:pStyle w:val="ListParagraph"/>
        <w:numPr>
          <w:ilvl w:val="0"/>
          <w:numId w:val="3"/>
        </w:numPr>
        <w:rPr>
          <w:color w:val="E36C0A" w:themeColor="accent6" w:themeShade="BF"/>
        </w:rPr>
      </w:pPr>
      <w:r w:rsidRPr="00322FA1">
        <w:rPr>
          <w:color w:val="E36C0A" w:themeColor="accent6" w:themeShade="BF"/>
        </w:rPr>
        <w:t>Instead of 18-HOLE GOLF COURSE suggest using INSPIRATION AT YOUR DOORSTEP or SPECTACULAR GREEN BACKDROP.</w:t>
      </w:r>
    </w:p>
    <w:p w14:paraId="4B3BD4D4" w14:textId="77777777" w:rsidR="004200A6" w:rsidRDefault="004200A6" w:rsidP="004200A6">
      <w:r>
        <w:object w:dxaOrig="5415" w:dyaOrig="7980" w14:anchorId="2E998F55">
          <v:shape id="_x0000_i1031" type="#_x0000_t75" style="width:271pt;height:399pt" o:ole="">
            <v:imagedata r:id="rId20" o:title=""/>
          </v:shape>
          <o:OLEObject Type="Embed" ProgID="AcroExch.Document.7" ShapeID="_x0000_i1031" DrawAspect="Content" ObjectID="_1582729635" r:id="rId21"/>
        </w:object>
      </w:r>
    </w:p>
    <w:p w14:paraId="51609E49" w14:textId="77777777" w:rsidR="004200A6" w:rsidRPr="00322FA1" w:rsidRDefault="00737F8A" w:rsidP="00747A28">
      <w:pPr>
        <w:pStyle w:val="ListParagraph"/>
        <w:numPr>
          <w:ilvl w:val="0"/>
          <w:numId w:val="4"/>
        </w:numPr>
        <w:rPr>
          <w:color w:val="E36C0A" w:themeColor="accent6" w:themeShade="BF"/>
        </w:rPr>
      </w:pPr>
      <w:r w:rsidRPr="00322FA1">
        <w:rPr>
          <w:color w:val="E36C0A" w:themeColor="accent6" w:themeShade="BF"/>
        </w:rPr>
        <w:t>I would suggest placing Golf Club first as it comprises the largest area of the neighborhood and is the main attraction.</w:t>
      </w:r>
    </w:p>
    <w:p w14:paraId="02A52520" w14:textId="77777777" w:rsidR="00737F8A" w:rsidRDefault="004B1A74" w:rsidP="00747A28">
      <w:pPr>
        <w:pStyle w:val="ListParagraph"/>
        <w:numPr>
          <w:ilvl w:val="0"/>
          <w:numId w:val="4"/>
        </w:numPr>
      </w:pPr>
      <w:r>
        <w:t>Salim please confirm if the Pavilion is part of the Fai</w:t>
      </w:r>
      <w:r w:rsidR="00747A28">
        <w:t>r</w:t>
      </w:r>
      <w:r>
        <w:t>ways or the Gates</w:t>
      </w:r>
    </w:p>
    <w:p w14:paraId="148DDE7F" w14:textId="77777777" w:rsidR="004B1A74" w:rsidRPr="00322FA1" w:rsidRDefault="004B1A74" w:rsidP="00747A28">
      <w:pPr>
        <w:pStyle w:val="ListParagraph"/>
        <w:numPr>
          <w:ilvl w:val="0"/>
          <w:numId w:val="4"/>
        </w:numPr>
        <w:rPr>
          <w:color w:val="E36C0A" w:themeColor="accent6" w:themeShade="BF"/>
        </w:rPr>
      </w:pPr>
      <w:r w:rsidRPr="00322FA1">
        <w:rPr>
          <w:color w:val="E36C0A" w:themeColor="accent6" w:themeShade="BF"/>
        </w:rPr>
        <w:t>WELLNESS CENTER has a name now: ZOYA HEALTH AND WELLBEING RESORT (text attached)</w:t>
      </w:r>
    </w:p>
    <w:p w14:paraId="219D6583" w14:textId="77777777" w:rsidR="00747A28" w:rsidRDefault="00747A28" w:rsidP="00747A28"/>
    <w:p w14:paraId="2E4C25FD" w14:textId="77777777" w:rsidR="004B1A74" w:rsidRDefault="00E47CFB" w:rsidP="00747A28">
      <w:r>
        <w:object w:dxaOrig="13125" w:dyaOrig="7726" w14:anchorId="541C837F">
          <v:shape id="_x0000_i1032" type="#_x0000_t75" style="width:350pt;height:206.5pt" o:ole="">
            <v:imagedata r:id="rId22" o:title=""/>
          </v:shape>
          <o:OLEObject Type="Embed" ProgID="AcroExch.Document.7" ShapeID="_x0000_i1032" DrawAspect="Content" ObjectID="_1582729636" r:id="rId23"/>
        </w:object>
      </w:r>
    </w:p>
    <w:p w14:paraId="3A5A14C1" w14:textId="77777777" w:rsidR="00747A28" w:rsidRPr="00502A68" w:rsidRDefault="00747A28" w:rsidP="00747A28">
      <w:pPr>
        <w:pStyle w:val="ListParagraph"/>
        <w:numPr>
          <w:ilvl w:val="0"/>
          <w:numId w:val="5"/>
        </w:numPr>
        <w:rPr>
          <w:color w:val="E36C0A" w:themeColor="accent6" w:themeShade="BF"/>
        </w:rPr>
      </w:pPr>
      <w:r w:rsidRPr="00502A68">
        <w:rPr>
          <w:color w:val="E36C0A" w:themeColor="accent6" w:themeShade="BF"/>
        </w:rPr>
        <w:t>Attached is an updated text about the Golf Course</w:t>
      </w:r>
    </w:p>
    <w:p w14:paraId="2CDB12A5" w14:textId="77777777" w:rsidR="00747A28" w:rsidRPr="00502A68" w:rsidRDefault="00747A28" w:rsidP="00747A28">
      <w:pPr>
        <w:pStyle w:val="ListParagraph"/>
        <w:numPr>
          <w:ilvl w:val="0"/>
          <w:numId w:val="5"/>
        </w:numPr>
        <w:rPr>
          <w:color w:val="E36C0A" w:themeColor="accent6" w:themeShade="BF"/>
        </w:rPr>
      </w:pPr>
      <w:r w:rsidRPr="00502A68">
        <w:rPr>
          <w:color w:val="E36C0A" w:themeColor="accent6" w:themeShade="BF"/>
        </w:rPr>
        <w:t xml:space="preserve">In the above, there are many repetitions. The wider text </w:t>
      </w:r>
      <w:r w:rsidR="001B6790" w:rsidRPr="00502A68">
        <w:rPr>
          <w:color w:val="E36C0A" w:themeColor="accent6" w:themeShade="BF"/>
        </w:rPr>
        <w:t xml:space="preserve">(not needed) </w:t>
      </w:r>
      <w:r w:rsidRPr="00502A68">
        <w:rPr>
          <w:color w:val="E36C0A" w:themeColor="accent6" w:themeShade="BF"/>
        </w:rPr>
        <w:t xml:space="preserve">and then the text near the photo are repetitive. </w:t>
      </w:r>
    </w:p>
    <w:p w14:paraId="6B67184F" w14:textId="77777777" w:rsidR="001B6790" w:rsidRDefault="00E47CFB" w:rsidP="001B6790">
      <w:r>
        <w:object w:dxaOrig="10560" w:dyaOrig="3090" w14:anchorId="64ED943F">
          <v:shape id="_x0000_i1033" type="#_x0000_t75" style="width:433.5pt;height:126.5pt" o:ole="">
            <v:imagedata r:id="rId24" o:title=""/>
          </v:shape>
          <o:OLEObject Type="Embed" ProgID="AcroExch.Document.7" ShapeID="_x0000_i1033" DrawAspect="Content" ObjectID="_1582729637" r:id="rId25"/>
        </w:object>
      </w:r>
    </w:p>
    <w:p w14:paraId="6D1C7CC4" w14:textId="77777777" w:rsidR="001B6790" w:rsidRPr="00502A68" w:rsidRDefault="001B6790" w:rsidP="001B6790">
      <w:pPr>
        <w:pStyle w:val="ListParagraph"/>
        <w:numPr>
          <w:ilvl w:val="0"/>
          <w:numId w:val="6"/>
        </w:numPr>
        <w:rPr>
          <w:color w:val="E36C0A" w:themeColor="accent6" w:themeShade="BF"/>
        </w:rPr>
      </w:pPr>
      <w:r w:rsidRPr="00502A68">
        <w:rPr>
          <w:color w:val="E36C0A" w:themeColor="accent6" w:themeShade="BF"/>
        </w:rPr>
        <w:t>No need to mention phases anymore. Suggest text here to be:</w:t>
      </w:r>
    </w:p>
    <w:p w14:paraId="78EB64F5" w14:textId="77777777" w:rsidR="001B6790" w:rsidRPr="00502A68" w:rsidRDefault="001B6790" w:rsidP="001B6790">
      <w:pPr>
        <w:pStyle w:val="ListParagraph"/>
        <w:rPr>
          <w:color w:val="E36C0A" w:themeColor="accent6" w:themeShade="BF"/>
        </w:rPr>
      </w:pPr>
      <w:r w:rsidRPr="00502A68">
        <w:rPr>
          <w:color w:val="E36C0A" w:themeColor="accent6" w:themeShade="BF"/>
        </w:rPr>
        <w:t xml:space="preserve">Reside in a truly picturesque setting, with views of the mangrove forest, lakes, and the championship golf course on your doorstep. To live here is to choose a more relaxed way of living —closer to nature. </w:t>
      </w:r>
    </w:p>
    <w:p w14:paraId="798D11A6" w14:textId="77777777" w:rsidR="006F206B" w:rsidRDefault="006F206B" w:rsidP="001B6790">
      <w:pPr>
        <w:pStyle w:val="ListParagraph"/>
      </w:pPr>
    </w:p>
    <w:p w14:paraId="33EAF6E1" w14:textId="77777777" w:rsidR="006F206B" w:rsidRDefault="00E47CFB" w:rsidP="001B6790">
      <w:pPr>
        <w:pStyle w:val="ListParagraph"/>
      </w:pPr>
      <w:r>
        <w:object w:dxaOrig="12855" w:dyaOrig="8866" w14:anchorId="095D316C">
          <v:shape id="_x0000_i1034" type="#_x0000_t75" style="width:265pt;height:183pt" o:ole="">
            <v:imagedata r:id="rId26" o:title=""/>
          </v:shape>
          <o:OLEObject Type="Embed" ProgID="AcroExch.Document.7" ShapeID="_x0000_i1034" DrawAspect="Content" ObjectID="_1582729638" r:id="rId27"/>
        </w:object>
      </w:r>
    </w:p>
    <w:p w14:paraId="580DED07" w14:textId="77777777" w:rsidR="006F206B" w:rsidRPr="00502A68" w:rsidRDefault="006F206B" w:rsidP="006F206B">
      <w:pPr>
        <w:pStyle w:val="ListParagraph"/>
        <w:numPr>
          <w:ilvl w:val="0"/>
          <w:numId w:val="6"/>
        </w:numPr>
        <w:rPr>
          <w:color w:val="E36C0A" w:themeColor="accent6" w:themeShade="BF"/>
        </w:rPr>
      </w:pPr>
      <w:r w:rsidRPr="00502A68">
        <w:rPr>
          <w:color w:val="E36C0A" w:themeColor="accent6" w:themeShade="BF"/>
        </w:rPr>
        <w:t>Again the last wider paragraph is redundant. Suggest removing it.</w:t>
      </w:r>
    </w:p>
    <w:p w14:paraId="294B16D6" w14:textId="77777777" w:rsidR="006F206B" w:rsidRDefault="00E47CFB" w:rsidP="006F206B">
      <w:r>
        <w:object w:dxaOrig="5460" w:dyaOrig="8655" w14:anchorId="573DAB5D">
          <v:shape id="_x0000_i1035" type="#_x0000_t75" style="width:204pt;height:322pt" o:ole="">
            <v:imagedata r:id="rId28" o:title=""/>
          </v:shape>
          <o:OLEObject Type="Embed" ProgID="AcroExch.Document.7" ShapeID="_x0000_i1035" DrawAspect="Content" ObjectID="_1582729639" r:id="rId29"/>
        </w:object>
      </w:r>
    </w:p>
    <w:p w14:paraId="40B7DBCB" w14:textId="77777777" w:rsidR="006F206B" w:rsidRDefault="006F206B" w:rsidP="006F206B">
      <w:pPr>
        <w:pStyle w:val="ListParagraph"/>
        <w:numPr>
          <w:ilvl w:val="0"/>
          <w:numId w:val="6"/>
        </w:numPr>
      </w:pPr>
      <w:r>
        <w:t xml:space="preserve">Salim to confirm that the above still applies or should be removed since third parties are developing the remaining villas. </w:t>
      </w:r>
    </w:p>
    <w:p w14:paraId="6877E298" w14:textId="77777777" w:rsidR="00E47CFB" w:rsidRDefault="00E47CFB" w:rsidP="006F206B">
      <w:pPr>
        <w:pStyle w:val="ListParagraph"/>
        <w:numPr>
          <w:ilvl w:val="0"/>
          <w:numId w:val="6"/>
        </w:numPr>
      </w:pPr>
    </w:p>
    <w:p w14:paraId="5A3CD7FB" w14:textId="77777777" w:rsidR="00CA5C09" w:rsidRDefault="00E47CFB" w:rsidP="00CA5C09">
      <w:r>
        <w:object w:dxaOrig="11595" w:dyaOrig="8430" w14:anchorId="73E3F249">
          <v:shape id="_x0000_i1036" type="#_x0000_t75" style="width:379.5pt;height:276pt" o:ole="">
            <v:imagedata r:id="rId30" o:title=""/>
          </v:shape>
          <o:OLEObject Type="Embed" ProgID="AcroExch.Document.7" ShapeID="_x0000_i1036" DrawAspect="Content" ObjectID="_1582729640" r:id="rId31"/>
        </w:object>
      </w:r>
    </w:p>
    <w:p w14:paraId="6B368E33" w14:textId="77777777" w:rsidR="00CA5C09" w:rsidRPr="00322FA1" w:rsidRDefault="00CA5C09" w:rsidP="00CA5C09">
      <w:pPr>
        <w:rPr>
          <w:color w:val="E36C0A" w:themeColor="accent6" w:themeShade="BF"/>
        </w:rPr>
      </w:pPr>
      <w:r w:rsidRPr="00322FA1">
        <w:rPr>
          <w:color w:val="E36C0A" w:themeColor="accent6" w:themeShade="BF"/>
        </w:rPr>
        <w:t>•</w:t>
      </w:r>
      <w:r w:rsidRPr="00322FA1">
        <w:rPr>
          <w:color w:val="E36C0A" w:themeColor="accent6" w:themeShade="BF"/>
        </w:rPr>
        <w:tab/>
        <w:t>Again the last wider paragraph is redundant. Suggest removing it.</w:t>
      </w:r>
    </w:p>
    <w:p w14:paraId="26FA2873" w14:textId="77777777" w:rsidR="006F206B" w:rsidRDefault="006F206B" w:rsidP="006F206B">
      <w:pPr>
        <w:pStyle w:val="ListParagraph"/>
      </w:pPr>
    </w:p>
    <w:p w14:paraId="65EE893C" w14:textId="77777777" w:rsidR="006F206B" w:rsidRDefault="00CA5C09" w:rsidP="006F206B">
      <w:pPr>
        <w:pStyle w:val="ListParagraph"/>
      </w:pPr>
      <w:r>
        <w:object w:dxaOrig="5025" w:dyaOrig="8190" w14:anchorId="0AD2E31E">
          <v:shape id="_x0000_i1037" type="#_x0000_t75" style="width:169.5pt;height:277pt" o:ole="">
            <v:imagedata r:id="rId32" o:title=""/>
          </v:shape>
          <o:OLEObject Type="Embed" ProgID="AcroExch.Document.7" ShapeID="_x0000_i1037" DrawAspect="Content" ObjectID="_1582729641" r:id="rId33"/>
        </w:object>
      </w:r>
    </w:p>
    <w:p w14:paraId="0B13AB40" w14:textId="77777777" w:rsidR="00600847" w:rsidRDefault="00600847" w:rsidP="00600847">
      <w:pPr>
        <w:pStyle w:val="ListParagraph"/>
        <w:numPr>
          <w:ilvl w:val="0"/>
          <w:numId w:val="6"/>
        </w:numPr>
      </w:pPr>
      <w:r>
        <w:t xml:space="preserve">Salim to confirm that the above still applies or should be removed since third parties are developing the remaining villas. </w:t>
      </w:r>
    </w:p>
    <w:p w14:paraId="0C9D71AC" w14:textId="77777777" w:rsidR="00E47CFB" w:rsidRDefault="00E47CFB" w:rsidP="00E47CFB"/>
    <w:p w14:paraId="0F1E8889" w14:textId="77777777" w:rsidR="00600847" w:rsidRDefault="00600847" w:rsidP="00365E15">
      <w:pPr>
        <w:pStyle w:val="ListParagraph"/>
        <w:ind w:left="360"/>
      </w:pPr>
      <w:r>
        <w:object w:dxaOrig="10425" w:dyaOrig="2985" w14:anchorId="575FAE78">
          <v:shape id="_x0000_i1038" type="#_x0000_t75" style="width:404.5pt;height:115.5pt" o:ole="">
            <v:imagedata r:id="rId34" o:title=""/>
          </v:shape>
          <o:OLEObject Type="Embed" ProgID="AcroExch.Document.7" ShapeID="_x0000_i1038" DrawAspect="Content" ObjectID="_1582729642" r:id="rId35"/>
        </w:object>
      </w:r>
    </w:p>
    <w:p w14:paraId="2168BA53" w14:textId="77777777" w:rsidR="00600847" w:rsidRDefault="00600847" w:rsidP="006F206B">
      <w:pPr>
        <w:pStyle w:val="ListParagraph"/>
      </w:pPr>
    </w:p>
    <w:p w14:paraId="49C0D1BA" w14:textId="77777777" w:rsidR="00600847" w:rsidRDefault="00600847" w:rsidP="00600847">
      <w:pPr>
        <w:pStyle w:val="ListParagraph"/>
        <w:numPr>
          <w:ilvl w:val="0"/>
          <w:numId w:val="6"/>
        </w:numPr>
      </w:pPr>
      <w:r>
        <w:t>Salim to confirm if we keep the Pavilion under the Fairways neighborhood or we move to the Gates</w:t>
      </w:r>
    </w:p>
    <w:p w14:paraId="053AA2AB" w14:textId="77777777" w:rsidR="00600847" w:rsidRPr="00502A68" w:rsidRDefault="00600847" w:rsidP="00600847">
      <w:pPr>
        <w:pStyle w:val="ListParagraph"/>
        <w:numPr>
          <w:ilvl w:val="0"/>
          <w:numId w:val="6"/>
        </w:numPr>
        <w:rPr>
          <w:color w:val="E36C0A" w:themeColor="accent6" w:themeShade="BF"/>
        </w:rPr>
      </w:pPr>
      <w:r w:rsidRPr="00502A68">
        <w:rPr>
          <w:color w:val="E36C0A" w:themeColor="accent6" w:themeShade="BF"/>
        </w:rPr>
        <w:t>Text on this page is too long and is repeated in Discover moe, suggest to reduce it here to:</w:t>
      </w:r>
    </w:p>
    <w:p w14:paraId="357F2249" w14:textId="77777777" w:rsidR="00365E15" w:rsidRPr="00502A68" w:rsidRDefault="00365E15" w:rsidP="00365E15">
      <w:pPr>
        <w:pStyle w:val="ListParagraph"/>
        <w:rPr>
          <w:color w:val="E36C0A" w:themeColor="accent6" w:themeShade="BF"/>
        </w:rPr>
      </w:pPr>
      <w:r w:rsidRPr="00502A68">
        <w:rPr>
          <w:color w:val="E36C0A" w:themeColor="accent6" w:themeShade="BF"/>
        </w:rPr>
        <w:t>Overlooking the golf course and the mangrove forest, the Pavilion invites visitors to a foretaste of the destination.</w:t>
      </w:r>
    </w:p>
    <w:p w14:paraId="69530BC8" w14:textId="77777777" w:rsidR="00365E15" w:rsidRDefault="00365E15" w:rsidP="00365E15">
      <w:pPr>
        <w:pStyle w:val="ListParagraph"/>
      </w:pPr>
    </w:p>
    <w:p w14:paraId="31F7D984" w14:textId="77777777" w:rsidR="00365E15" w:rsidRDefault="00365E15" w:rsidP="00365E15">
      <w:pPr>
        <w:pStyle w:val="ListParagraph"/>
        <w:ind w:left="0"/>
      </w:pPr>
    </w:p>
    <w:p w14:paraId="0C6058F9" w14:textId="77777777" w:rsidR="00600847" w:rsidRDefault="00E47CFB" w:rsidP="00365E15">
      <w:pPr>
        <w:pStyle w:val="ListParagraph"/>
        <w:ind w:left="0"/>
      </w:pPr>
      <w:r>
        <w:object w:dxaOrig="10560" w:dyaOrig="7695" w14:anchorId="0CB510C2">
          <v:shape id="_x0000_i1039" type="#_x0000_t75" style="width:381pt;height:277.5pt" o:ole="">
            <v:imagedata r:id="rId36" o:title=""/>
          </v:shape>
          <o:OLEObject Type="Embed" ProgID="AcroExch.Document.7" ShapeID="_x0000_i1039" DrawAspect="Content" ObjectID="_1582729643" r:id="rId37"/>
        </w:object>
      </w:r>
    </w:p>
    <w:p w14:paraId="67420EE3" w14:textId="77777777" w:rsidR="00E47CFB" w:rsidRPr="00502A68" w:rsidRDefault="00BE176C" w:rsidP="00E47CFB">
      <w:pPr>
        <w:pStyle w:val="ListParagraph"/>
        <w:numPr>
          <w:ilvl w:val="0"/>
          <w:numId w:val="7"/>
        </w:numPr>
        <w:rPr>
          <w:color w:val="E36C0A" w:themeColor="accent6" w:themeShade="BF"/>
        </w:rPr>
      </w:pPr>
      <w:r w:rsidRPr="00502A68">
        <w:rPr>
          <w:color w:val="E36C0A" w:themeColor="accent6" w:themeShade="BF"/>
        </w:rPr>
        <w:t>Updated text in attached file</w:t>
      </w:r>
    </w:p>
    <w:p w14:paraId="6C4210C6" w14:textId="77777777" w:rsidR="00E47CFB" w:rsidRDefault="00E47CFB" w:rsidP="00E47CFB">
      <w:pPr>
        <w:pStyle w:val="ListParagraph"/>
      </w:pPr>
    </w:p>
    <w:p w14:paraId="3D8A74DD" w14:textId="77777777" w:rsidR="003C7891" w:rsidRDefault="003C7891" w:rsidP="003C7891">
      <w:r>
        <w:object w:dxaOrig="10141" w:dyaOrig="4515" w14:anchorId="195089D1">
          <v:shape id="_x0000_i1040" type="#_x0000_t75" style="width:460.5pt;height:205pt" o:ole="">
            <v:imagedata r:id="rId38" o:title=""/>
          </v:shape>
          <o:OLEObject Type="Embed" ProgID="AcroExch.Document.7" ShapeID="_x0000_i1040" DrawAspect="Content" ObjectID="_1582729644" r:id="rId39"/>
        </w:object>
      </w:r>
    </w:p>
    <w:p w14:paraId="03B222B9" w14:textId="77777777" w:rsidR="003C7891" w:rsidRPr="00502A68" w:rsidRDefault="003C7891" w:rsidP="003C7891">
      <w:pPr>
        <w:pStyle w:val="ListParagraph"/>
        <w:numPr>
          <w:ilvl w:val="0"/>
          <w:numId w:val="7"/>
        </w:numPr>
        <w:rPr>
          <w:color w:val="E36C0A" w:themeColor="accent6" w:themeShade="BF"/>
        </w:rPr>
      </w:pPr>
      <w:r w:rsidRPr="00502A68">
        <w:rPr>
          <w:color w:val="E36C0A" w:themeColor="accent6" w:themeShade="BF"/>
        </w:rPr>
        <w:t>Thanani is now called Nayana. Salim to advise if the description is still the same.</w:t>
      </w:r>
      <w:bookmarkStart w:id="0" w:name="_GoBack"/>
      <w:bookmarkEnd w:id="0"/>
      <w:r w:rsidRPr="00502A68">
        <w:rPr>
          <w:color w:val="E36C0A" w:themeColor="accent6" w:themeShade="BF"/>
        </w:rPr>
        <w:br/>
      </w:r>
    </w:p>
    <w:p w14:paraId="63EABDEA" w14:textId="77777777" w:rsidR="00365E15" w:rsidRDefault="003C7891" w:rsidP="00365E15">
      <w:pPr>
        <w:pStyle w:val="ListParagraph"/>
        <w:ind w:left="0"/>
      </w:pPr>
      <w:r>
        <w:object w:dxaOrig="12375" w:dyaOrig="4800" w14:anchorId="41C3D843">
          <v:shape id="_x0000_i1041" type="#_x0000_t75" style="width:464pt;height:180pt" o:ole="">
            <v:imagedata r:id="rId40" o:title=""/>
          </v:shape>
          <o:OLEObject Type="Embed" ProgID="AcroExch.Document.7" ShapeID="_x0000_i1041" DrawAspect="Content" ObjectID="_1582729645" r:id="rId41"/>
        </w:object>
      </w:r>
    </w:p>
    <w:p w14:paraId="3F84A861" w14:textId="77777777" w:rsidR="003C7891" w:rsidRDefault="003C7891" w:rsidP="00D40AC6">
      <w:pPr>
        <w:pStyle w:val="ListParagraph"/>
        <w:numPr>
          <w:ilvl w:val="0"/>
          <w:numId w:val="7"/>
        </w:numPr>
      </w:pPr>
      <w:r>
        <w:t xml:space="preserve">New renderings and text will be shared as soon as possible. </w:t>
      </w:r>
    </w:p>
    <w:p w14:paraId="5F3C5A11" w14:textId="77777777" w:rsidR="00D40AC6" w:rsidRDefault="00D40AC6" w:rsidP="00D40AC6"/>
    <w:p w14:paraId="29582D4C" w14:textId="77777777" w:rsidR="00D40AC6" w:rsidRDefault="00D40AC6" w:rsidP="00D40AC6">
      <w:r>
        <w:object w:dxaOrig="10740" w:dyaOrig="7621" w14:anchorId="114C6B2B">
          <v:shape id="_x0000_i1042" type="#_x0000_t75" style="width:345pt;height:244.5pt" o:ole="">
            <v:imagedata r:id="rId42" o:title=""/>
          </v:shape>
          <o:OLEObject Type="Embed" ProgID="AcroExch.Document.7" ShapeID="_x0000_i1042" DrawAspect="Content" ObjectID="_1582729646" r:id="rId43"/>
        </w:object>
      </w:r>
    </w:p>
    <w:p w14:paraId="36CE7E66" w14:textId="77777777" w:rsidR="00D40AC6" w:rsidRDefault="00D40AC6" w:rsidP="00D40AC6">
      <w:pPr>
        <w:pStyle w:val="ListParagraph"/>
        <w:numPr>
          <w:ilvl w:val="0"/>
          <w:numId w:val="7"/>
        </w:numPr>
      </w:pPr>
      <w:r>
        <w:t>New text in attached file.</w:t>
      </w:r>
    </w:p>
    <w:p w14:paraId="2AD3D4F7" w14:textId="77777777" w:rsidR="00D40AC6" w:rsidRDefault="00D40AC6" w:rsidP="00D40AC6">
      <w:pPr>
        <w:pStyle w:val="ListParagraph"/>
        <w:numPr>
          <w:ilvl w:val="0"/>
          <w:numId w:val="7"/>
        </w:numPr>
      </w:pPr>
      <w:r>
        <w:t>New photo will be sent as soon as approved for the publication</w:t>
      </w:r>
    </w:p>
    <w:p w14:paraId="1B9DCD44" w14:textId="77777777" w:rsidR="00D40AC6" w:rsidRDefault="00D40AC6" w:rsidP="00D40AC6"/>
    <w:sectPr w:rsidR="00D40AC6" w:rsidSect="004C6062">
      <w:pgSz w:w="11907" w:h="16840" w:code="9"/>
      <w:pgMar w:top="1440" w:right="1440" w:bottom="1440" w:left="1440" w:header="720" w:footer="720" w:gutter="0"/>
      <w:paperSrc w:first="7" w:other="7"/>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3201DB"/>
    <w:multiLevelType w:val="hybridMultilevel"/>
    <w:tmpl w:val="B5C49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9203AE"/>
    <w:multiLevelType w:val="hybridMultilevel"/>
    <w:tmpl w:val="CF1CF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650443"/>
    <w:multiLevelType w:val="hybridMultilevel"/>
    <w:tmpl w:val="7E24C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4AE2B34"/>
    <w:multiLevelType w:val="hybridMultilevel"/>
    <w:tmpl w:val="0F708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33847ED"/>
    <w:multiLevelType w:val="hybridMultilevel"/>
    <w:tmpl w:val="2F0C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83238F1"/>
    <w:multiLevelType w:val="hybridMultilevel"/>
    <w:tmpl w:val="4BA43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CCE13D3"/>
    <w:multiLevelType w:val="hybridMultilevel"/>
    <w:tmpl w:val="99943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2CC4DDA"/>
    <w:multiLevelType w:val="hybridMultilevel"/>
    <w:tmpl w:val="5AC23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EED2965"/>
    <w:multiLevelType w:val="hybridMultilevel"/>
    <w:tmpl w:val="6C66E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3"/>
  </w:num>
  <w:num w:numId="4">
    <w:abstractNumId w:val="1"/>
  </w:num>
  <w:num w:numId="5">
    <w:abstractNumId w:val="6"/>
  </w:num>
  <w:num w:numId="6">
    <w:abstractNumId w:val="5"/>
  </w:num>
  <w:num w:numId="7">
    <w:abstractNumId w:val="7"/>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1372"/>
    <w:rsid w:val="00002F56"/>
    <w:rsid w:val="00005D1C"/>
    <w:rsid w:val="00006B6E"/>
    <w:rsid w:val="000136C9"/>
    <w:rsid w:val="00020E2D"/>
    <w:rsid w:val="00030C90"/>
    <w:rsid w:val="000319F5"/>
    <w:rsid w:val="00034A72"/>
    <w:rsid w:val="00041978"/>
    <w:rsid w:val="000543E0"/>
    <w:rsid w:val="00055CC3"/>
    <w:rsid w:val="0006342D"/>
    <w:rsid w:val="000737D9"/>
    <w:rsid w:val="00081AB9"/>
    <w:rsid w:val="000848E4"/>
    <w:rsid w:val="00086A03"/>
    <w:rsid w:val="00086FD6"/>
    <w:rsid w:val="00090C1F"/>
    <w:rsid w:val="000978F1"/>
    <w:rsid w:val="000B68F9"/>
    <w:rsid w:val="000C26CE"/>
    <w:rsid w:val="000C70C5"/>
    <w:rsid w:val="000D4B35"/>
    <w:rsid w:val="000E223F"/>
    <w:rsid w:val="000E5163"/>
    <w:rsid w:val="000E719B"/>
    <w:rsid w:val="000F2AAB"/>
    <w:rsid w:val="00101751"/>
    <w:rsid w:val="001072C9"/>
    <w:rsid w:val="00112736"/>
    <w:rsid w:val="00116A45"/>
    <w:rsid w:val="001173D8"/>
    <w:rsid w:val="001204CF"/>
    <w:rsid w:val="0014226C"/>
    <w:rsid w:val="00150858"/>
    <w:rsid w:val="00160DDC"/>
    <w:rsid w:val="00177615"/>
    <w:rsid w:val="00177F6C"/>
    <w:rsid w:val="00194AFD"/>
    <w:rsid w:val="001B6790"/>
    <w:rsid w:val="001C07E7"/>
    <w:rsid w:val="001D25C7"/>
    <w:rsid w:val="001D5DFD"/>
    <w:rsid w:val="001E62DA"/>
    <w:rsid w:val="001F15AE"/>
    <w:rsid w:val="001F6D04"/>
    <w:rsid w:val="001F7539"/>
    <w:rsid w:val="00203A02"/>
    <w:rsid w:val="00203B38"/>
    <w:rsid w:val="00212ED8"/>
    <w:rsid w:val="00215BBD"/>
    <w:rsid w:val="002160A1"/>
    <w:rsid w:val="00237CF6"/>
    <w:rsid w:val="002431DF"/>
    <w:rsid w:val="0024525F"/>
    <w:rsid w:val="00252BC4"/>
    <w:rsid w:val="00276EB3"/>
    <w:rsid w:val="00280909"/>
    <w:rsid w:val="00280E65"/>
    <w:rsid w:val="00285950"/>
    <w:rsid w:val="00294937"/>
    <w:rsid w:val="002A3ECF"/>
    <w:rsid w:val="002A7F56"/>
    <w:rsid w:val="002C0804"/>
    <w:rsid w:val="002D26FD"/>
    <w:rsid w:val="002D3040"/>
    <w:rsid w:val="002D4EBB"/>
    <w:rsid w:val="002D5534"/>
    <w:rsid w:val="002E377F"/>
    <w:rsid w:val="002E463C"/>
    <w:rsid w:val="002F28B2"/>
    <w:rsid w:val="002F7CA9"/>
    <w:rsid w:val="003132D0"/>
    <w:rsid w:val="00315B9F"/>
    <w:rsid w:val="00315F9C"/>
    <w:rsid w:val="0032036C"/>
    <w:rsid w:val="00322E93"/>
    <w:rsid w:val="00322FA1"/>
    <w:rsid w:val="003317DD"/>
    <w:rsid w:val="00333982"/>
    <w:rsid w:val="00345F6B"/>
    <w:rsid w:val="00353E41"/>
    <w:rsid w:val="00365E15"/>
    <w:rsid w:val="003758A4"/>
    <w:rsid w:val="00381136"/>
    <w:rsid w:val="00384203"/>
    <w:rsid w:val="00385578"/>
    <w:rsid w:val="0038564D"/>
    <w:rsid w:val="00395338"/>
    <w:rsid w:val="003A0E7E"/>
    <w:rsid w:val="003A5AAF"/>
    <w:rsid w:val="003C0B69"/>
    <w:rsid w:val="003C107E"/>
    <w:rsid w:val="003C4613"/>
    <w:rsid w:val="003C7891"/>
    <w:rsid w:val="003C7B8E"/>
    <w:rsid w:val="003F6B4D"/>
    <w:rsid w:val="004012D6"/>
    <w:rsid w:val="00401695"/>
    <w:rsid w:val="0040682B"/>
    <w:rsid w:val="004200A6"/>
    <w:rsid w:val="00427BAF"/>
    <w:rsid w:val="00434F0E"/>
    <w:rsid w:val="00435EC2"/>
    <w:rsid w:val="004438F5"/>
    <w:rsid w:val="004661B9"/>
    <w:rsid w:val="00467C93"/>
    <w:rsid w:val="004735BD"/>
    <w:rsid w:val="004876D5"/>
    <w:rsid w:val="004A043B"/>
    <w:rsid w:val="004A2E6E"/>
    <w:rsid w:val="004B1A74"/>
    <w:rsid w:val="004B4B44"/>
    <w:rsid w:val="004B4CA0"/>
    <w:rsid w:val="004C14F3"/>
    <w:rsid w:val="004C5D45"/>
    <w:rsid w:val="004C6062"/>
    <w:rsid w:val="004F142C"/>
    <w:rsid w:val="004F1DDD"/>
    <w:rsid w:val="00502A68"/>
    <w:rsid w:val="0052069F"/>
    <w:rsid w:val="00527402"/>
    <w:rsid w:val="005345A1"/>
    <w:rsid w:val="00537351"/>
    <w:rsid w:val="00547A1D"/>
    <w:rsid w:val="0055470E"/>
    <w:rsid w:val="00560293"/>
    <w:rsid w:val="0056680C"/>
    <w:rsid w:val="00566C61"/>
    <w:rsid w:val="00567CF4"/>
    <w:rsid w:val="0057765F"/>
    <w:rsid w:val="005839AD"/>
    <w:rsid w:val="00586B97"/>
    <w:rsid w:val="0059149B"/>
    <w:rsid w:val="00596318"/>
    <w:rsid w:val="005971D3"/>
    <w:rsid w:val="005A104F"/>
    <w:rsid w:val="005B4495"/>
    <w:rsid w:val="005C0FED"/>
    <w:rsid w:val="005E16E6"/>
    <w:rsid w:val="005E25D8"/>
    <w:rsid w:val="005E2941"/>
    <w:rsid w:val="005F26DB"/>
    <w:rsid w:val="00600847"/>
    <w:rsid w:val="006017DB"/>
    <w:rsid w:val="00606B95"/>
    <w:rsid w:val="00643D9B"/>
    <w:rsid w:val="006576ED"/>
    <w:rsid w:val="00660486"/>
    <w:rsid w:val="006663B6"/>
    <w:rsid w:val="00671BF0"/>
    <w:rsid w:val="00671D07"/>
    <w:rsid w:val="006736F2"/>
    <w:rsid w:val="00683BDA"/>
    <w:rsid w:val="00684719"/>
    <w:rsid w:val="00686EAF"/>
    <w:rsid w:val="00696EEC"/>
    <w:rsid w:val="006A247E"/>
    <w:rsid w:val="006A5D7C"/>
    <w:rsid w:val="006B0DEF"/>
    <w:rsid w:val="006B36EE"/>
    <w:rsid w:val="006D1A23"/>
    <w:rsid w:val="006D28D6"/>
    <w:rsid w:val="006D31CC"/>
    <w:rsid w:val="006E26D9"/>
    <w:rsid w:val="006F206B"/>
    <w:rsid w:val="006F4DFC"/>
    <w:rsid w:val="006F766F"/>
    <w:rsid w:val="00703DE3"/>
    <w:rsid w:val="00715B44"/>
    <w:rsid w:val="00723ACE"/>
    <w:rsid w:val="0073175F"/>
    <w:rsid w:val="00737F8A"/>
    <w:rsid w:val="00740276"/>
    <w:rsid w:val="007420AA"/>
    <w:rsid w:val="007425A4"/>
    <w:rsid w:val="00744E00"/>
    <w:rsid w:val="00747A28"/>
    <w:rsid w:val="00763A51"/>
    <w:rsid w:val="0076718A"/>
    <w:rsid w:val="007B371F"/>
    <w:rsid w:val="007B6B63"/>
    <w:rsid w:val="007C5CC5"/>
    <w:rsid w:val="007D4B3A"/>
    <w:rsid w:val="007F5829"/>
    <w:rsid w:val="00802BC5"/>
    <w:rsid w:val="00803E30"/>
    <w:rsid w:val="0081226A"/>
    <w:rsid w:val="0081504B"/>
    <w:rsid w:val="00816019"/>
    <w:rsid w:val="00821372"/>
    <w:rsid w:val="00827EA7"/>
    <w:rsid w:val="00833FE7"/>
    <w:rsid w:val="0085197B"/>
    <w:rsid w:val="00852A62"/>
    <w:rsid w:val="00863A4E"/>
    <w:rsid w:val="00884BCF"/>
    <w:rsid w:val="00894879"/>
    <w:rsid w:val="008A196F"/>
    <w:rsid w:val="008A3726"/>
    <w:rsid w:val="008C4699"/>
    <w:rsid w:val="008C6E2F"/>
    <w:rsid w:val="008E0A77"/>
    <w:rsid w:val="008E0DB6"/>
    <w:rsid w:val="00905031"/>
    <w:rsid w:val="009264EB"/>
    <w:rsid w:val="00935F8D"/>
    <w:rsid w:val="009414F6"/>
    <w:rsid w:val="0094340C"/>
    <w:rsid w:val="00954FAB"/>
    <w:rsid w:val="00962826"/>
    <w:rsid w:val="009A0280"/>
    <w:rsid w:val="009A50C7"/>
    <w:rsid w:val="009A7699"/>
    <w:rsid w:val="009B0059"/>
    <w:rsid w:val="009C7119"/>
    <w:rsid w:val="009C7391"/>
    <w:rsid w:val="009E1B3D"/>
    <w:rsid w:val="009E5C18"/>
    <w:rsid w:val="009F66F7"/>
    <w:rsid w:val="00A03973"/>
    <w:rsid w:val="00A07B7C"/>
    <w:rsid w:val="00A130C9"/>
    <w:rsid w:val="00A170E8"/>
    <w:rsid w:val="00A248A0"/>
    <w:rsid w:val="00A249C1"/>
    <w:rsid w:val="00A24E96"/>
    <w:rsid w:val="00A25525"/>
    <w:rsid w:val="00A35A31"/>
    <w:rsid w:val="00A42E78"/>
    <w:rsid w:val="00A43E6F"/>
    <w:rsid w:val="00A44FB1"/>
    <w:rsid w:val="00A47C17"/>
    <w:rsid w:val="00A6788D"/>
    <w:rsid w:val="00A747FA"/>
    <w:rsid w:val="00A80745"/>
    <w:rsid w:val="00A81500"/>
    <w:rsid w:val="00A85D4B"/>
    <w:rsid w:val="00A923A4"/>
    <w:rsid w:val="00A9485A"/>
    <w:rsid w:val="00A95C4F"/>
    <w:rsid w:val="00A97901"/>
    <w:rsid w:val="00AA59D0"/>
    <w:rsid w:val="00AC4ADE"/>
    <w:rsid w:val="00AE034D"/>
    <w:rsid w:val="00AF180C"/>
    <w:rsid w:val="00AF3EAE"/>
    <w:rsid w:val="00AF4656"/>
    <w:rsid w:val="00B06F71"/>
    <w:rsid w:val="00B43644"/>
    <w:rsid w:val="00B440CF"/>
    <w:rsid w:val="00B45EC7"/>
    <w:rsid w:val="00B46129"/>
    <w:rsid w:val="00B462CD"/>
    <w:rsid w:val="00B555D6"/>
    <w:rsid w:val="00B55765"/>
    <w:rsid w:val="00B71B36"/>
    <w:rsid w:val="00B765A8"/>
    <w:rsid w:val="00B8100A"/>
    <w:rsid w:val="00B87DE1"/>
    <w:rsid w:val="00BA1775"/>
    <w:rsid w:val="00BA314C"/>
    <w:rsid w:val="00BB0377"/>
    <w:rsid w:val="00BB27D6"/>
    <w:rsid w:val="00BB465F"/>
    <w:rsid w:val="00BC3856"/>
    <w:rsid w:val="00BD0CA0"/>
    <w:rsid w:val="00BD3282"/>
    <w:rsid w:val="00BE176C"/>
    <w:rsid w:val="00BE23F6"/>
    <w:rsid w:val="00BF0154"/>
    <w:rsid w:val="00BF2E15"/>
    <w:rsid w:val="00BF4133"/>
    <w:rsid w:val="00BF4CE2"/>
    <w:rsid w:val="00C13870"/>
    <w:rsid w:val="00C15E97"/>
    <w:rsid w:val="00C222E3"/>
    <w:rsid w:val="00C22E20"/>
    <w:rsid w:val="00C30CCF"/>
    <w:rsid w:val="00C3375F"/>
    <w:rsid w:val="00C37127"/>
    <w:rsid w:val="00C53FAE"/>
    <w:rsid w:val="00C62C4F"/>
    <w:rsid w:val="00C6677E"/>
    <w:rsid w:val="00C7018F"/>
    <w:rsid w:val="00C73A60"/>
    <w:rsid w:val="00C76F2F"/>
    <w:rsid w:val="00C7789A"/>
    <w:rsid w:val="00C84987"/>
    <w:rsid w:val="00C966D5"/>
    <w:rsid w:val="00C97EBA"/>
    <w:rsid w:val="00CA0981"/>
    <w:rsid w:val="00CA2713"/>
    <w:rsid w:val="00CA5C09"/>
    <w:rsid w:val="00CC7D31"/>
    <w:rsid w:val="00CD1521"/>
    <w:rsid w:val="00CE5D81"/>
    <w:rsid w:val="00CF1B9D"/>
    <w:rsid w:val="00D072B1"/>
    <w:rsid w:val="00D16074"/>
    <w:rsid w:val="00D209AD"/>
    <w:rsid w:val="00D21AC8"/>
    <w:rsid w:val="00D2352C"/>
    <w:rsid w:val="00D347BB"/>
    <w:rsid w:val="00D361A8"/>
    <w:rsid w:val="00D40AC6"/>
    <w:rsid w:val="00D4177A"/>
    <w:rsid w:val="00D41FFC"/>
    <w:rsid w:val="00D46C45"/>
    <w:rsid w:val="00D53B52"/>
    <w:rsid w:val="00D60E8F"/>
    <w:rsid w:val="00D66290"/>
    <w:rsid w:val="00D66F09"/>
    <w:rsid w:val="00D67A6A"/>
    <w:rsid w:val="00D71B27"/>
    <w:rsid w:val="00D94914"/>
    <w:rsid w:val="00DA2045"/>
    <w:rsid w:val="00DA73E7"/>
    <w:rsid w:val="00DC2A49"/>
    <w:rsid w:val="00DC7C43"/>
    <w:rsid w:val="00DD1B97"/>
    <w:rsid w:val="00DD50C7"/>
    <w:rsid w:val="00DD53B5"/>
    <w:rsid w:val="00E0487E"/>
    <w:rsid w:val="00E106F8"/>
    <w:rsid w:val="00E1422B"/>
    <w:rsid w:val="00E35CF1"/>
    <w:rsid w:val="00E4395A"/>
    <w:rsid w:val="00E43BFC"/>
    <w:rsid w:val="00E459DF"/>
    <w:rsid w:val="00E47A06"/>
    <w:rsid w:val="00E47CFB"/>
    <w:rsid w:val="00E57D5D"/>
    <w:rsid w:val="00E745F0"/>
    <w:rsid w:val="00E74ABF"/>
    <w:rsid w:val="00E840FA"/>
    <w:rsid w:val="00E87B8E"/>
    <w:rsid w:val="00E90CB1"/>
    <w:rsid w:val="00EA35C8"/>
    <w:rsid w:val="00EC174A"/>
    <w:rsid w:val="00EC255F"/>
    <w:rsid w:val="00ED3A73"/>
    <w:rsid w:val="00ED55AD"/>
    <w:rsid w:val="00ED5E2B"/>
    <w:rsid w:val="00EE176C"/>
    <w:rsid w:val="00EE4453"/>
    <w:rsid w:val="00EF5FEE"/>
    <w:rsid w:val="00F02894"/>
    <w:rsid w:val="00F04D0D"/>
    <w:rsid w:val="00F10534"/>
    <w:rsid w:val="00F10F11"/>
    <w:rsid w:val="00F20139"/>
    <w:rsid w:val="00F23F22"/>
    <w:rsid w:val="00F36213"/>
    <w:rsid w:val="00F43CFC"/>
    <w:rsid w:val="00F5171D"/>
    <w:rsid w:val="00F71B58"/>
    <w:rsid w:val="00F7388F"/>
    <w:rsid w:val="00F86904"/>
    <w:rsid w:val="00F924A0"/>
    <w:rsid w:val="00FB6048"/>
    <w:rsid w:val="00FB6276"/>
    <w:rsid w:val="00FB680E"/>
    <w:rsid w:val="00FB7837"/>
    <w:rsid w:val="00FC0C99"/>
    <w:rsid w:val="00FC3429"/>
    <w:rsid w:val="00FC58EB"/>
    <w:rsid w:val="00FF74D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6"/>
    <o:shapelayout v:ext="edit">
      <o:idmap v:ext="edit" data="1"/>
    </o:shapelayout>
  </w:shapeDefaults>
  <w:decimalSymbol w:val="."/>
  <w:listSeparator w:val=","/>
  <w14:docId w14:val="1E2B9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74DB"/>
    <w:pPr>
      <w:keepNext/>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24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247E"/>
    <w:rPr>
      <w:rFonts w:ascii="Tahoma" w:hAnsi="Tahoma" w:cs="Tahoma"/>
      <w:sz w:val="16"/>
      <w:szCs w:val="16"/>
    </w:rPr>
  </w:style>
  <w:style w:type="character" w:customStyle="1" w:styleId="Heading1Char">
    <w:name w:val="Heading 1 Char"/>
    <w:basedOn w:val="DefaultParagraphFont"/>
    <w:link w:val="Heading1"/>
    <w:uiPriority w:val="9"/>
    <w:rsid w:val="00FF74DB"/>
    <w:rPr>
      <w:b/>
      <w:bCs/>
    </w:rPr>
  </w:style>
  <w:style w:type="paragraph" w:styleId="ListParagraph">
    <w:name w:val="List Paragraph"/>
    <w:basedOn w:val="Normal"/>
    <w:uiPriority w:val="34"/>
    <w:qFormat/>
    <w:rsid w:val="00FF74DB"/>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74DB"/>
    <w:pPr>
      <w:keepNext/>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24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247E"/>
    <w:rPr>
      <w:rFonts w:ascii="Tahoma" w:hAnsi="Tahoma" w:cs="Tahoma"/>
      <w:sz w:val="16"/>
      <w:szCs w:val="16"/>
    </w:rPr>
  </w:style>
  <w:style w:type="character" w:customStyle="1" w:styleId="Heading1Char">
    <w:name w:val="Heading 1 Char"/>
    <w:basedOn w:val="DefaultParagraphFont"/>
    <w:link w:val="Heading1"/>
    <w:uiPriority w:val="9"/>
    <w:rsid w:val="00FF74DB"/>
    <w:rPr>
      <w:b/>
      <w:bCs/>
    </w:rPr>
  </w:style>
  <w:style w:type="paragraph" w:styleId="ListParagraph">
    <w:name w:val="List Paragraph"/>
    <w:basedOn w:val="Normal"/>
    <w:uiPriority w:val="34"/>
    <w:qFormat/>
    <w:rsid w:val="00FF74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emf"/><Relationship Id="rId21" Type="http://schemas.openxmlformats.org/officeDocument/2006/relationships/oleObject" Target="embeddings/oleObject7.bin"/><Relationship Id="rId22" Type="http://schemas.openxmlformats.org/officeDocument/2006/relationships/image" Target="media/image10.emf"/><Relationship Id="rId23" Type="http://schemas.openxmlformats.org/officeDocument/2006/relationships/oleObject" Target="embeddings/oleObject8.bin"/><Relationship Id="rId24" Type="http://schemas.openxmlformats.org/officeDocument/2006/relationships/image" Target="media/image11.emf"/><Relationship Id="rId25" Type="http://schemas.openxmlformats.org/officeDocument/2006/relationships/oleObject" Target="embeddings/oleObject9.bin"/><Relationship Id="rId26" Type="http://schemas.openxmlformats.org/officeDocument/2006/relationships/image" Target="media/image12.emf"/><Relationship Id="rId27" Type="http://schemas.openxmlformats.org/officeDocument/2006/relationships/oleObject" Target="embeddings/oleObject10.bin"/><Relationship Id="rId28" Type="http://schemas.openxmlformats.org/officeDocument/2006/relationships/image" Target="media/image13.emf"/><Relationship Id="rId29" Type="http://schemas.openxmlformats.org/officeDocument/2006/relationships/oleObject" Target="embeddings/oleObject11.bin"/><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emf"/><Relationship Id="rId31" Type="http://schemas.openxmlformats.org/officeDocument/2006/relationships/oleObject" Target="embeddings/oleObject12.bin"/><Relationship Id="rId32" Type="http://schemas.openxmlformats.org/officeDocument/2006/relationships/image" Target="media/image15.emf"/><Relationship Id="rId9" Type="http://schemas.openxmlformats.org/officeDocument/2006/relationships/image" Target="media/image3.jpeg"/><Relationship Id="rId6" Type="http://schemas.openxmlformats.org/officeDocument/2006/relationships/image" Target="media/image1.emf"/><Relationship Id="rId7" Type="http://schemas.openxmlformats.org/officeDocument/2006/relationships/oleObject" Target="embeddings/oleObject1.bin"/><Relationship Id="rId8" Type="http://schemas.openxmlformats.org/officeDocument/2006/relationships/image" Target="media/image2.jpeg"/><Relationship Id="rId33" Type="http://schemas.openxmlformats.org/officeDocument/2006/relationships/oleObject" Target="embeddings/oleObject13.bin"/><Relationship Id="rId34" Type="http://schemas.openxmlformats.org/officeDocument/2006/relationships/image" Target="media/image16.emf"/><Relationship Id="rId35" Type="http://schemas.openxmlformats.org/officeDocument/2006/relationships/oleObject" Target="embeddings/oleObject14.bin"/><Relationship Id="rId36" Type="http://schemas.openxmlformats.org/officeDocument/2006/relationships/image" Target="media/image17.emf"/><Relationship Id="rId10" Type="http://schemas.openxmlformats.org/officeDocument/2006/relationships/image" Target="media/image4.emf"/><Relationship Id="rId11" Type="http://schemas.openxmlformats.org/officeDocument/2006/relationships/oleObject" Target="embeddings/oleObject2.bin"/><Relationship Id="rId12" Type="http://schemas.openxmlformats.org/officeDocument/2006/relationships/image" Target="media/image5.emf"/><Relationship Id="rId13" Type="http://schemas.openxmlformats.org/officeDocument/2006/relationships/oleObject" Target="embeddings/oleObject3.bin"/><Relationship Id="rId14" Type="http://schemas.openxmlformats.org/officeDocument/2006/relationships/image" Target="media/image6.emf"/><Relationship Id="rId15" Type="http://schemas.openxmlformats.org/officeDocument/2006/relationships/oleObject" Target="embeddings/oleObject4.bin"/><Relationship Id="rId16" Type="http://schemas.openxmlformats.org/officeDocument/2006/relationships/image" Target="media/image7.emf"/><Relationship Id="rId17" Type="http://schemas.openxmlformats.org/officeDocument/2006/relationships/oleObject" Target="embeddings/oleObject5.bin"/><Relationship Id="rId18" Type="http://schemas.openxmlformats.org/officeDocument/2006/relationships/image" Target="media/image8.emf"/><Relationship Id="rId19" Type="http://schemas.openxmlformats.org/officeDocument/2006/relationships/oleObject" Target="embeddings/oleObject6.bin"/><Relationship Id="rId37" Type="http://schemas.openxmlformats.org/officeDocument/2006/relationships/oleObject" Target="embeddings/oleObject15.bin"/><Relationship Id="rId38" Type="http://schemas.openxmlformats.org/officeDocument/2006/relationships/image" Target="media/image18.emf"/><Relationship Id="rId39" Type="http://schemas.openxmlformats.org/officeDocument/2006/relationships/oleObject" Target="embeddings/oleObject16.bin"/><Relationship Id="rId40" Type="http://schemas.openxmlformats.org/officeDocument/2006/relationships/image" Target="media/image19.emf"/><Relationship Id="rId41" Type="http://schemas.openxmlformats.org/officeDocument/2006/relationships/oleObject" Target="embeddings/oleObject17.bin"/><Relationship Id="rId42" Type="http://schemas.openxmlformats.org/officeDocument/2006/relationships/image" Target="media/image20.emf"/><Relationship Id="rId43" Type="http://schemas.openxmlformats.org/officeDocument/2006/relationships/oleObject" Target="embeddings/oleObject18.bin"/><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588</Words>
  <Characters>3357</Characters>
  <Application>Microsoft Macintosh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Sumaya Baroody</dc:creator>
  <cp:lastModifiedBy>Tillal Saeed Muhammad Saeed</cp:lastModifiedBy>
  <cp:revision>2</cp:revision>
  <dcterms:created xsi:type="dcterms:W3CDTF">2022-03-15T13:20:00Z</dcterms:created>
  <dcterms:modified xsi:type="dcterms:W3CDTF">2022-03-15T13:20:00Z</dcterms:modified>
</cp:coreProperties>
</file>